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4626" w14:textId="20DA08DD" w:rsidR="001F509D" w:rsidRDefault="00286ECC" w:rsidP="001F509D">
      <w:pPr>
        <w:spacing w:after="0" w:line="240" w:lineRule="auto"/>
        <w:ind w:firstLine="709"/>
        <w:jc w:val="center"/>
        <w:rPr>
          <w:rFonts w:cs="Times New Roman"/>
          <w:b/>
          <w:bCs/>
          <w:szCs w:val="24"/>
          <w:lang w:val="ky-KG"/>
        </w:rPr>
      </w:pPr>
      <w:r>
        <w:rPr>
          <w:rFonts w:cs="Times New Roman"/>
          <w:b/>
          <w:bCs/>
          <w:szCs w:val="24"/>
          <w:lang w:val="ky-KG"/>
        </w:rPr>
        <w:t xml:space="preserve">Борбор Азия </w:t>
      </w:r>
      <w:r w:rsidR="001F509D">
        <w:rPr>
          <w:rFonts w:cs="Times New Roman"/>
          <w:b/>
          <w:bCs/>
          <w:szCs w:val="24"/>
          <w:lang w:val="ky-KG"/>
        </w:rPr>
        <w:t xml:space="preserve"> эл аралык медициналык университетинин профессордук-окутуучулук курамынын </w:t>
      </w:r>
    </w:p>
    <w:p w14:paraId="646ADE38" w14:textId="0CF92C49" w:rsidR="001F509D" w:rsidRDefault="008A7AB9" w:rsidP="001F509D">
      <w:pPr>
        <w:spacing w:after="0" w:line="240" w:lineRule="auto"/>
        <w:ind w:firstLine="709"/>
        <w:jc w:val="center"/>
        <w:rPr>
          <w:rFonts w:cs="Times New Roman"/>
          <w:b/>
          <w:bCs/>
          <w:szCs w:val="24"/>
          <w:lang w:val="ky-KG"/>
        </w:rPr>
      </w:pPr>
      <w:r>
        <w:rPr>
          <w:rFonts w:cs="Times New Roman"/>
          <w:b/>
          <w:bCs/>
          <w:szCs w:val="24"/>
          <w:lang w:val="ky-KG"/>
        </w:rPr>
        <w:t xml:space="preserve">2022- </w:t>
      </w:r>
      <w:r w:rsidR="001F509D">
        <w:rPr>
          <w:rFonts w:cs="Times New Roman"/>
          <w:b/>
          <w:bCs/>
          <w:szCs w:val="24"/>
          <w:lang w:val="ky-KG"/>
        </w:rPr>
        <w:t xml:space="preserve">2025-жыл ичинде </w:t>
      </w:r>
      <w:r w:rsidR="001F509D" w:rsidRPr="007B2ACB">
        <w:rPr>
          <w:rFonts w:cs="Times New Roman"/>
          <w:b/>
          <w:bCs/>
          <w:szCs w:val="24"/>
          <w:lang w:val="ky-KG"/>
        </w:rPr>
        <w:t xml:space="preserve">Scopus / Web of Science </w:t>
      </w:r>
      <w:r w:rsidR="001F509D">
        <w:rPr>
          <w:rFonts w:cs="Times New Roman"/>
          <w:b/>
          <w:bCs/>
          <w:szCs w:val="24"/>
          <w:lang w:val="ky-KG"/>
        </w:rPr>
        <w:t xml:space="preserve">илимий метрикалык </w:t>
      </w:r>
      <w:r w:rsidR="001F509D" w:rsidRPr="007B2ACB">
        <w:rPr>
          <w:rFonts w:cs="Times New Roman"/>
          <w:b/>
          <w:bCs/>
          <w:szCs w:val="24"/>
          <w:lang w:val="ky-KG"/>
        </w:rPr>
        <w:t>базаларында жарык көргөн эмгектери</w:t>
      </w:r>
      <w:r w:rsidR="001F509D">
        <w:rPr>
          <w:rFonts w:cs="Times New Roman"/>
          <w:b/>
          <w:bCs/>
          <w:szCs w:val="24"/>
          <w:lang w:val="ky-KG"/>
        </w:rPr>
        <w:t xml:space="preserve">нин тизмеси </w:t>
      </w:r>
    </w:p>
    <w:p w14:paraId="72DBEFF2" w14:textId="77777777" w:rsidR="001F509D" w:rsidRPr="007B2ACB" w:rsidRDefault="001F509D" w:rsidP="001F509D">
      <w:pPr>
        <w:spacing w:after="0" w:line="240" w:lineRule="auto"/>
        <w:ind w:firstLine="709"/>
        <w:jc w:val="center"/>
        <w:rPr>
          <w:rFonts w:cs="Times New Roman"/>
          <w:i/>
          <w:iCs/>
          <w:szCs w:val="24"/>
          <w:lang w:val="ky-KG"/>
        </w:rPr>
      </w:pPr>
      <w:r w:rsidRPr="007B2ACB">
        <w:rPr>
          <w:rFonts w:cs="Times New Roman"/>
          <w:i/>
          <w:iCs/>
          <w:szCs w:val="24"/>
          <w:lang w:val="ky-KG"/>
        </w:rPr>
        <w:t xml:space="preserve">Список опубликованных трудов в наукометрических базах Scopus / Web of Science </w:t>
      </w:r>
    </w:p>
    <w:p w14:paraId="7A90FC70" w14:textId="1DE4C2BF" w:rsidR="001F509D" w:rsidRDefault="001F509D" w:rsidP="001F509D">
      <w:pPr>
        <w:spacing w:after="0" w:line="240" w:lineRule="auto"/>
        <w:ind w:firstLine="709"/>
        <w:jc w:val="center"/>
        <w:rPr>
          <w:rFonts w:cs="Times New Roman"/>
          <w:i/>
          <w:iCs/>
          <w:szCs w:val="24"/>
          <w:lang w:val="ky-KG"/>
        </w:rPr>
      </w:pPr>
      <w:r w:rsidRPr="007B2ACB">
        <w:rPr>
          <w:rFonts w:cs="Times New Roman"/>
          <w:i/>
          <w:iCs/>
          <w:szCs w:val="24"/>
          <w:lang w:val="ky-KG"/>
        </w:rPr>
        <w:t xml:space="preserve">профессорско-преподавательского состава </w:t>
      </w:r>
      <w:r w:rsidR="00286ECC">
        <w:rPr>
          <w:rFonts w:cs="Times New Roman"/>
          <w:i/>
          <w:iCs/>
          <w:szCs w:val="24"/>
          <w:lang w:val="ky-KG"/>
        </w:rPr>
        <w:t xml:space="preserve">Центрально Азиатского </w:t>
      </w:r>
      <w:r w:rsidRPr="007B2ACB">
        <w:rPr>
          <w:rFonts w:cs="Times New Roman"/>
          <w:i/>
          <w:iCs/>
          <w:szCs w:val="24"/>
          <w:lang w:val="ky-KG"/>
        </w:rPr>
        <w:t>международного медицинского университета за 2025 год</w:t>
      </w:r>
    </w:p>
    <w:p w14:paraId="273159B0" w14:textId="77777777" w:rsidR="001F509D" w:rsidRPr="007B2ACB" w:rsidRDefault="001F509D" w:rsidP="001F509D">
      <w:pPr>
        <w:spacing w:after="0" w:line="240" w:lineRule="auto"/>
        <w:ind w:firstLine="709"/>
        <w:jc w:val="center"/>
        <w:rPr>
          <w:rFonts w:cs="Times New Roman"/>
          <w:i/>
          <w:iCs/>
          <w:szCs w:val="24"/>
          <w:lang w:val="ky-KG"/>
        </w:rPr>
      </w:pPr>
    </w:p>
    <w:p w14:paraId="2B4A784D" w14:textId="77777777" w:rsidR="001F509D" w:rsidRPr="008A07AF" w:rsidRDefault="001F509D" w:rsidP="001F509D">
      <w:pPr>
        <w:spacing w:after="0" w:line="240" w:lineRule="auto"/>
        <w:ind w:firstLine="709"/>
        <w:jc w:val="center"/>
        <w:rPr>
          <w:rFonts w:cs="Times New Roman"/>
          <w:b/>
          <w:bCs/>
          <w:sz w:val="20"/>
          <w:szCs w:val="20"/>
          <w:lang w:val="ky-KG"/>
        </w:rPr>
      </w:pPr>
    </w:p>
    <w:tbl>
      <w:tblPr>
        <w:tblStyle w:val="a4"/>
        <w:tblW w:w="13773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846"/>
        <w:gridCol w:w="2983"/>
        <w:gridCol w:w="2983"/>
        <w:gridCol w:w="3409"/>
        <w:gridCol w:w="1563"/>
      </w:tblGrid>
      <w:tr w:rsidR="001F509D" w:rsidRPr="008A07AF" w14:paraId="6C4D2BB5" w14:textId="77777777" w:rsidTr="001F509D">
        <w:trPr>
          <w:jc w:val="center"/>
        </w:trPr>
        <w:tc>
          <w:tcPr>
            <w:tcW w:w="989" w:type="dxa"/>
            <w:shd w:val="clear" w:color="auto" w:fill="E2EFD9" w:themeFill="accent6" w:themeFillTint="33"/>
          </w:tcPr>
          <w:p w14:paraId="62F5E0C3" w14:textId="77777777" w:rsidR="001F509D" w:rsidRPr="008A07AF" w:rsidRDefault="001F509D" w:rsidP="00C078B3">
            <w:pPr>
              <w:ind w:left="36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846" w:type="dxa"/>
            <w:shd w:val="clear" w:color="auto" w:fill="E2EFD9" w:themeFill="accent6" w:themeFillTint="33"/>
          </w:tcPr>
          <w:p w14:paraId="0DBC7AED" w14:textId="77777777" w:rsidR="001F509D" w:rsidRPr="007B2ACB" w:rsidRDefault="001F509D" w:rsidP="00C078B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ky-KG"/>
              </w:rPr>
              <w:t>Аты-жөнү</w:t>
            </w:r>
            <w:r w:rsidRPr="007B2ACB"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/ </w:t>
            </w:r>
            <w:r w:rsidRPr="007B2ACB">
              <w:rPr>
                <w:rFonts w:cs="Times New Roman"/>
                <w:i/>
                <w:iCs/>
                <w:sz w:val="20"/>
                <w:szCs w:val="20"/>
                <w:lang w:val="ky-KG"/>
              </w:rPr>
              <w:t>Ф.И.О.</w:t>
            </w:r>
          </w:p>
        </w:tc>
        <w:tc>
          <w:tcPr>
            <w:tcW w:w="2983" w:type="dxa"/>
            <w:shd w:val="clear" w:color="auto" w:fill="E2EFD9" w:themeFill="accent6" w:themeFillTint="33"/>
          </w:tcPr>
          <w:p w14:paraId="12C480A9" w14:textId="77777777" w:rsidR="001F509D" w:rsidRPr="007B2ACB" w:rsidRDefault="001F509D" w:rsidP="00C078B3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>Макаланын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8A07AF">
              <w:rPr>
                <w:rFonts w:cs="Times New Roman"/>
                <w:b/>
                <w:bCs/>
                <w:sz w:val="20"/>
                <w:szCs w:val="20"/>
                <w:lang w:val="ru-RU"/>
              </w:rPr>
              <w:t>талышы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/ </w:t>
            </w:r>
            <w:r w:rsidRPr="007B2ACB">
              <w:rPr>
                <w:rFonts w:cs="Times New Roman"/>
                <w:i/>
                <w:iCs/>
                <w:sz w:val="20"/>
                <w:szCs w:val="20"/>
                <w:lang w:val="ru-RU"/>
              </w:rPr>
              <w:t>Название статьи</w:t>
            </w:r>
          </w:p>
          <w:p w14:paraId="17888D77" w14:textId="77777777" w:rsidR="001F509D" w:rsidRPr="008A07AF" w:rsidRDefault="001F509D" w:rsidP="00C078B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983" w:type="dxa"/>
            <w:shd w:val="clear" w:color="auto" w:fill="E2EFD9" w:themeFill="accent6" w:themeFillTint="33"/>
          </w:tcPr>
          <w:p w14:paraId="6CA7DF4D" w14:textId="77777777" w:rsidR="001F509D" w:rsidRDefault="001F509D" w:rsidP="00C078B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8A07AF">
              <w:rPr>
                <w:rFonts w:cs="Times New Roman"/>
                <w:b/>
                <w:bCs/>
                <w:sz w:val="20"/>
                <w:szCs w:val="20"/>
                <w:lang w:val="ru-RU"/>
              </w:rPr>
              <w:t>Шилтемеси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/ </w:t>
            </w:r>
          </w:p>
          <w:p w14:paraId="7F2E7B57" w14:textId="77777777" w:rsidR="001F509D" w:rsidRPr="007B2ACB" w:rsidRDefault="001F509D" w:rsidP="00C078B3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7B2ACB">
              <w:rPr>
                <w:rFonts w:cs="Times New Roman"/>
                <w:i/>
                <w:iCs/>
                <w:sz w:val="20"/>
                <w:szCs w:val="20"/>
                <w:lang w:val="ru-RU"/>
              </w:rPr>
              <w:t>Ссылка</w:t>
            </w:r>
          </w:p>
        </w:tc>
        <w:tc>
          <w:tcPr>
            <w:tcW w:w="3409" w:type="dxa"/>
            <w:shd w:val="clear" w:color="auto" w:fill="E2EFD9" w:themeFill="accent6" w:themeFillTint="33"/>
          </w:tcPr>
          <w:p w14:paraId="353EA7E0" w14:textId="77777777" w:rsidR="001F509D" w:rsidRDefault="001F509D" w:rsidP="00C078B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y-KG"/>
              </w:rPr>
            </w:pPr>
            <w:r w:rsidRPr="008A07AF">
              <w:rPr>
                <w:rFonts w:cs="Times New Roman"/>
                <w:b/>
                <w:bCs/>
                <w:sz w:val="20"/>
                <w:szCs w:val="20"/>
                <w:lang w:val="ky-KG"/>
              </w:rPr>
              <w:t>Соавторлору</w:t>
            </w:r>
            <w:r>
              <w:rPr>
                <w:rFonts w:cs="Times New Roman"/>
                <w:b/>
                <w:bCs/>
                <w:sz w:val="20"/>
                <w:szCs w:val="20"/>
                <w:lang w:val="ky-KG"/>
              </w:rPr>
              <w:t xml:space="preserve"> / </w:t>
            </w:r>
          </w:p>
          <w:p w14:paraId="3FBB0C2D" w14:textId="77777777" w:rsidR="001F509D" w:rsidRPr="007B2ACB" w:rsidRDefault="001F509D" w:rsidP="00C078B3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ky-KG"/>
              </w:rPr>
            </w:pPr>
            <w:r w:rsidRPr="007B2ACB">
              <w:rPr>
                <w:rFonts w:cs="Times New Roman"/>
                <w:i/>
                <w:iCs/>
                <w:sz w:val="20"/>
                <w:szCs w:val="20"/>
                <w:lang w:val="ky-KG"/>
              </w:rPr>
              <w:t>Соавторы</w:t>
            </w:r>
          </w:p>
        </w:tc>
        <w:tc>
          <w:tcPr>
            <w:tcW w:w="1563" w:type="dxa"/>
            <w:shd w:val="clear" w:color="auto" w:fill="E2EFD9" w:themeFill="accent6" w:themeFillTint="33"/>
          </w:tcPr>
          <w:p w14:paraId="05CEDEFC" w14:textId="77777777" w:rsidR="001F509D" w:rsidRPr="008A07AF" w:rsidRDefault="001F509D" w:rsidP="00C078B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>Эскертүү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/ </w:t>
            </w:r>
            <w:r w:rsidRPr="007B2ACB">
              <w:rPr>
                <w:rFonts w:cs="Times New Roman"/>
                <w:i/>
                <w:iCs/>
                <w:sz w:val="20"/>
                <w:szCs w:val="20"/>
                <w:lang w:val="ru-RU"/>
              </w:rPr>
              <w:t>Примечание</w:t>
            </w:r>
          </w:p>
        </w:tc>
      </w:tr>
      <w:tr w:rsidR="001F509D" w:rsidRPr="008A07AF" w14:paraId="6E98AFA0" w14:textId="77777777" w:rsidTr="001F509D">
        <w:trPr>
          <w:jc w:val="center"/>
        </w:trPr>
        <w:tc>
          <w:tcPr>
            <w:tcW w:w="989" w:type="dxa"/>
          </w:tcPr>
          <w:p w14:paraId="6792A780" w14:textId="77777777" w:rsidR="001F509D" w:rsidRPr="006042BA" w:rsidRDefault="001F509D" w:rsidP="001F50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0030D74F" w14:textId="786EF6AB" w:rsidR="001F509D" w:rsidRPr="001F509D" w:rsidRDefault="001F509D" w:rsidP="001F509D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Арынбаев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Жаныбай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Токоевич</w:t>
            </w:r>
            <w:proofErr w:type="spellEnd"/>
          </w:p>
        </w:tc>
        <w:tc>
          <w:tcPr>
            <w:tcW w:w="2983" w:type="dxa"/>
          </w:tcPr>
          <w:p w14:paraId="32A9297C" w14:textId="77777777" w:rsidR="001F509D" w:rsidRPr="009C6BEF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color w:val="505050"/>
                <w:sz w:val="20"/>
                <w:szCs w:val="20"/>
              </w:rPr>
            </w:pPr>
            <w:hyperlink r:id="rId5" w:history="1">
              <w:r w:rsidR="001F509D" w:rsidRPr="009C6BEF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</w:rPr>
                <w:t>Deep Neural Networks Analyzing Age and Fat Component Correlation in Kyrgyz Women</w:t>
              </w:r>
            </w:hyperlink>
          </w:p>
          <w:p w14:paraId="77082416" w14:textId="1EA93697" w:rsidR="001F509D" w:rsidRPr="008A07AF" w:rsidRDefault="00F72F43" w:rsidP="001F509D">
            <w:pPr>
              <w:rPr>
                <w:rFonts w:cs="Times New Roman"/>
                <w:sz w:val="20"/>
                <w:szCs w:val="20"/>
              </w:rPr>
            </w:pPr>
            <w:hyperlink r:id="rId6" w:history="1">
              <w:r w:rsidR="001F509D" w:rsidRPr="009D2024">
                <w:rPr>
                  <w:rStyle w:val="typography-modulelvnit"/>
                  <w:rFonts w:cs="Times New Roman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Proceedings of 2025 10th International Conference on Science Technology Engineering and Mathematics Iconstem 2025Open source preview</w:t>
              </w:r>
            </w:hyperlink>
            <w:r w:rsidR="001F509D" w:rsidRPr="009D2024">
              <w:rPr>
                <w:rStyle w:val="typography-modulelvnit"/>
                <w:rFonts w:cs="Times New Roman"/>
                <w:color w:val="2E2E2E"/>
                <w:sz w:val="20"/>
                <w:szCs w:val="20"/>
                <w:shd w:val="clear" w:color="auto" w:fill="FFFFFF"/>
              </w:rPr>
              <w:t>, </w:t>
            </w:r>
            <w:hyperlink r:id="rId7" w:history="1">
              <w:r w:rsidR="001F509D" w:rsidRPr="009D2024">
                <w:rPr>
                  <w:rStyle w:val="a5"/>
                  <w:rFonts w:cs="Times New Roman"/>
                  <w:sz w:val="20"/>
                  <w:szCs w:val="20"/>
                  <w:shd w:val="clear" w:color="auto" w:fill="FFFFFF"/>
                </w:rPr>
                <w:t>https://www.scopus.com/authid/detail.uri?authorId=57214122728</w:t>
              </w:r>
            </w:hyperlink>
          </w:p>
        </w:tc>
        <w:tc>
          <w:tcPr>
            <w:tcW w:w="2983" w:type="dxa"/>
          </w:tcPr>
          <w:p w14:paraId="5CA00FB4" w14:textId="77777777" w:rsidR="001F509D" w:rsidRPr="009C6BEF" w:rsidRDefault="00F72F43" w:rsidP="001F509D">
            <w:pPr>
              <w:widowControl w:val="0"/>
              <w:rPr>
                <w:rFonts w:cs="Times New Roman"/>
                <w:sz w:val="20"/>
                <w:szCs w:val="20"/>
              </w:rPr>
            </w:pPr>
            <w:hyperlink r:id="rId8" w:history="1">
              <w:r w:rsidR="001F509D" w:rsidRPr="009C6BEF">
                <w:rPr>
                  <w:rStyle w:val="a5"/>
                  <w:rFonts w:cs="Times New Roman"/>
                  <w:sz w:val="20"/>
                  <w:szCs w:val="20"/>
                </w:rPr>
                <w:t>https://ieeexplore.ieee.org/document/11374804/</w:t>
              </w:r>
            </w:hyperlink>
          </w:p>
          <w:p w14:paraId="05EEFD05" w14:textId="77777777" w:rsidR="001F509D" w:rsidRPr="008A07AF" w:rsidRDefault="001F509D" w:rsidP="001F50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9" w:type="dxa"/>
          </w:tcPr>
          <w:p w14:paraId="038745DC" w14:textId="4DEF3574" w:rsidR="001F509D" w:rsidRPr="001F509D" w:rsidRDefault="001F509D" w:rsidP="001F509D">
            <w:pPr>
              <w:widowControl w:val="0"/>
              <w:shd w:val="clear" w:color="auto" w:fill="FFFFFF"/>
              <w:rPr>
                <w:rFonts w:cs="Times New Roman"/>
                <w:color w:val="2E2E2E"/>
                <w:sz w:val="20"/>
                <w:szCs w:val="20"/>
              </w:rPr>
            </w:pP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Sakibaev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gram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Dzhumaeva</w:t>
            </w:r>
            <w:proofErr w:type="spellEnd"/>
            <w:proofErr w:type="gram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L.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Eshiev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A.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r w:rsidRPr="001F509D">
              <w:rPr>
                <w:rFonts w:cs="Times New Roman"/>
                <w:color w:val="2E2E2E"/>
                <w:sz w:val="20"/>
                <w:szCs w:val="20"/>
              </w:rPr>
              <w:t xml:space="preserve"> </w:t>
            </w:r>
            <w:r w:rsidRPr="001F509D">
              <w:rPr>
                <w:rFonts w:cs="Times New Roman"/>
                <w:color w:val="2E2E2E"/>
                <w:sz w:val="20"/>
                <w:szCs w:val="20"/>
                <w:highlight w:val="yellow"/>
              </w:rPr>
              <w:t>G.,</w:t>
            </w:r>
            <w:proofErr w:type="spellStart"/>
            <w:r w:rsidRPr="001F509D">
              <w:rPr>
                <w:rFonts w:cs="Times New Roman"/>
                <w:color w:val="2E2E2E"/>
                <w:sz w:val="20"/>
                <w:szCs w:val="20"/>
                <w:highlight w:val="yellow"/>
              </w:rPr>
              <w:t>Arynbaev</w:t>
            </w:r>
            <w:proofErr w:type="spellEnd"/>
            <w:r w:rsidRPr="001F509D">
              <w:rPr>
                <w:rFonts w:cs="Times New Roman"/>
                <w:color w:val="2E2E2E"/>
                <w:sz w:val="20"/>
                <w:szCs w:val="20"/>
                <w:highlight w:val="yellow"/>
              </w:rPr>
              <w:t>, Z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. </w:t>
            </w:r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Tashieva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G</w:t>
            </w:r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.</w:t>
            </w:r>
            <w:r w:rsidRPr="001F509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983460A" w14:textId="77777777" w:rsidR="001F509D" w:rsidRPr="008A07AF" w:rsidRDefault="001F509D" w:rsidP="001F509D">
            <w:pPr>
              <w:jc w:val="center"/>
              <w:rPr>
                <w:rFonts w:cs="Times New Roman"/>
                <w:sz w:val="20"/>
                <w:szCs w:val="20"/>
                <w:lang w:val="ru-KG"/>
              </w:rPr>
            </w:pPr>
          </w:p>
        </w:tc>
        <w:tc>
          <w:tcPr>
            <w:tcW w:w="1563" w:type="dxa"/>
          </w:tcPr>
          <w:p w14:paraId="4C22D02A" w14:textId="778FB7C0" w:rsidR="001F509D" w:rsidRPr="007B2ACB" w:rsidRDefault="001F509D" w:rsidP="001F509D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 </w:t>
            </w:r>
          </w:p>
        </w:tc>
      </w:tr>
      <w:tr w:rsidR="001F509D" w:rsidRPr="008A07AF" w14:paraId="4E15C0CD" w14:textId="77777777" w:rsidTr="001F509D">
        <w:trPr>
          <w:jc w:val="center"/>
        </w:trPr>
        <w:tc>
          <w:tcPr>
            <w:tcW w:w="989" w:type="dxa"/>
          </w:tcPr>
          <w:p w14:paraId="606FB6AE" w14:textId="77777777" w:rsidR="001F509D" w:rsidRPr="006042BA" w:rsidRDefault="001F509D" w:rsidP="001F50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38C028DF" w14:textId="5454E449" w:rsidR="001F509D" w:rsidRPr="001F509D" w:rsidRDefault="001F509D" w:rsidP="001F509D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Арынбаев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Жаныбай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Токоевич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83" w:type="dxa"/>
          </w:tcPr>
          <w:p w14:paraId="0FBCAF19" w14:textId="77777777" w:rsidR="001F509D" w:rsidRPr="009C6BEF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color w:val="505050"/>
                <w:sz w:val="20"/>
                <w:szCs w:val="20"/>
              </w:rPr>
            </w:pPr>
            <w:hyperlink r:id="rId9" w:history="1">
              <w:r w:rsidR="001F509D" w:rsidRPr="009C6BEF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</w:rPr>
                <w:t>IoT-Enabled Predictive System for Somatotype Monitoring and Lumbosacral Osteochondrosis Risk in Men</w:t>
              </w:r>
            </w:hyperlink>
          </w:p>
          <w:p w14:paraId="3EECCFEC" w14:textId="54960901" w:rsidR="001F509D" w:rsidRPr="008A07AF" w:rsidRDefault="00F72F43" w:rsidP="001F509D">
            <w:pPr>
              <w:rPr>
                <w:rFonts w:cs="Times New Roman"/>
                <w:sz w:val="20"/>
                <w:szCs w:val="20"/>
              </w:rPr>
            </w:pPr>
            <w:hyperlink r:id="rId10" w:history="1">
              <w:r w:rsidR="001F509D" w:rsidRPr="009D2024">
                <w:rPr>
                  <w:rStyle w:val="typography-modulelvnit"/>
                  <w:rFonts w:cs="Times New Roman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Proceedings of 2025 10th International Conference on Science Technology Engineering and Mathematics Iconstem 2025Open source preview</w:t>
              </w:r>
            </w:hyperlink>
            <w:r w:rsidR="001F509D" w:rsidRPr="009D2024">
              <w:rPr>
                <w:rStyle w:val="typography-modulelvnit"/>
                <w:rFonts w:cs="Times New Roman"/>
                <w:color w:val="2E2E2E"/>
                <w:sz w:val="20"/>
                <w:szCs w:val="20"/>
                <w:shd w:val="clear" w:color="auto" w:fill="FFFFFF"/>
              </w:rPr>
              <w:t>, </w:t>
            </w:r>
            <w:hyperlink r:id="rId11" w:history="1">
              <w:r w:rsidR="001F509D" w:rsidRPr="009D2024">
                <w:rPr>
                  <w:rStyle w:val="a5"/>
                  <w:rFonts w:cs="Times New Roman"/>
                  <w:sz w:val="20"/>
                  <w:szCs w:val="20"/>
                  <w:shd w:val="clear" w:color="auto" w:fill="FFFFFF"/>
                </w:rPr>
                <w:t>https://www.scopus.com/authid/detail.uri?authorId=57214122728</w:t>
              </w:r>
            </w:hyperlink>
          </w:p>
        </w:tc>
        <w:tc>
          <w:tcPr>
            <w:tcW w:w="2983" w:type="dxa"/>
          </w:tcPr>
          <w:p w14:paraId="1AE44AAD" w14:textId="77777777" w:rsidR="001F509D" w:rsidRPr="009C6BEF" w:rsidRDefault="00F72F43" w:rsidP="001F509D">
            <w:pPr>
              <w:widowControl w:val="0"/>
              <w:rPr>
                <w:rFonts w:cs="Times New Roman"/>
                <w:sz w:val="20"/>
                <w:szCs w:val="20"/>
              </w:rPr>
            </w:pPr>
            <w:hyperlink r:id="rId12" w:history="1">
              <w:r w:rsidR="001F509D" w:rsidRPr="009C6BEF">
                <w:rPr>
                  <w:rStyle w:val="a5"/>
                  <w:rFonts w:cs="Times New Roman"/>
                  <w:sz w:val="20"/>
                  <w:szCs w:val="20"/>
                </w:rPr>
                <w:t>https://ieeexplore.ieee.org/document/11374869/</w:t>
              </w:r>
            </w:hyperlink>
          </w:p>
          <w:p w14:paraId="1DF17391" w14:textId="77777777" w:rsidR="001F509D" w:rsidRDefault="001F509D" w:rsidP="001F509D"/>
        </w:tc>
        <w:tc>
          <w:tcPr>
            <w:tcW w:w="3409" w:type="dxa"/>
          </w:tcPr>
          <w:p w14:paraId="52EB4B8E" w14:textId="4311841F" w:rsidR="001F509D" w:rsidRPr="00780BFB" w:rsidRDefault="001F509D" w:rsidP="001F509D">
            <w:pPr>
              <w:rPr>
                <w:rFonts w:eastAsia="Times New Roman" w:cs="Times New Roman"/>
                <w:color w:val="1F1F1F"/>
                <w:sz w:val="20"/>
                <w:szCs w:val="20"/>
                <w:highlight w:val="yellow"/>
                <w:lang w:val="ru-KG" w:eastAsia="ru-KG"/>
              </w:rPr>
            </w:pP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Kyzy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gram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Muratov</w:t>
            </w:r>
            <w:proofErr w:type="spellEnd"/>
            <w:proofErr w:type="gram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Z.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Sakibaev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K.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r>
              <w:rPr>
                <w:rStyle w:val="authors-moduleumr1o"/>
                <w:rFonts w:cs="Times New Roman"/>
                <w:color w:val="2E2E2E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Kamilova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G</w:t>
            </w:r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,... 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Tashieva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G.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,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Arynbaev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Z</w:t>
            </w:r>
          </w:p>
        </w:tc>
        <w:tc>
          <w:tcPr>
            <w:tcW w:w="1563" w:type="dxa"/>
          </w:tcPr>
          <w:p w14:paraId="27BE642C" w14:textId="120678B9" w:rsidR="001F509D" w:rsidRPr="007B2ACB" w:rsidRDefault="001F509D" w:rsidP="001F509D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 </w:t>
            </w:r>
          </w:p>
        </w:tc>
      </w:tr>
      <w:tr w:rsidR="00F72F43" w:rsidRPr="008A07AF" w14:paraId="4B9299D5" w14:textId="77777777" w:rsidTr="001F509D">
        <w:trPr>
          <w:jc w:val="center"/>
        </w:trPr>
        <w:tc>
          <w:tcPr>
            <w:tcW w:w="989" w:type="dxa"/>
          </w:tcPr>
          <w:p w14:paraId="20ABC874" w14:textId="77777777" w:rsidR="00F72F43" w:rsidRPr="006042BA" w:rsidRDefault="00F72F43" w:rsidP="001F50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7935BAC4" w14:textId="63B6AF28" w:rsidR="00F72F43" w:rsidRDefault="00F72F43" w:rsidP="001F509D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72F43">
              <w:rPr>
                <w:rFonts w:cs="Times New Roman"/>
                <w:sz w:val="20"/>
                <w:szCs w:val="20"/>
                <w:lang w:val="ru-RU"/>
              </w:rPr>
              <w:t>Арынбаев</w:t>
            </w:r>
            <w:proofErr w:type="spellEnd"/>
            <w:r w:rsidRPr="00F72F4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2F43">
              <w:rPr>
                <w:rFonts w:cs="Times New Roman"/>
                <w:sz w:val="20"/>
                <w:szCs w:val="20"/>
                <w:lang w:val="ru-RU"/>
              </w:rPr>
              <w:t>Жаныбай</w:t>
            </w:r>
            <w:proofErr w:type="spellEnd"/>
            <w:r w:rsidRPr="00F72F4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2F43">
              <w:rPr>
                <w:rFonts w:cs="Times New Roman"/>
                <w:sz w:val="20"/>
                <w:szCs w:val="20"/>
                <w:lang w:val="ru-RU"/>
              </w:rPr>
              <w:t>Токоевич</w:t>
            </w:r>
            <w:proofErr w:type="spellEnd"/>
          </w:p>
        </w:tc>
        <w:tc>
          <w:tcPr>
            <w:tcW w:w="2983" w:type="dxa"/>
          </w:tcPr>
          <w:p w14:paraId="1352C0FA" w14:textId="77777777" w:rsidR="00F72F43" w:rsidRPr="00F72F43" w:rsidRDefault="00F72F43" w:rsidP="00F72F43">
            <w:pPr>
              <w:pStyle w:val="4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</w:pPr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The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public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pension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system’s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next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step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reform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factors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in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Kyrgyz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Republic</w:t>
            </w:r>
          </w:p>
          <w:p w14:paraId="1D4AECFD" w14:textId="77777777" w:rsidR="00F72F43" w:rsidRPr="00F72F43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lang w:val="ru-KG"/>
              </w:rPr>
            </w:pPr>
          </w:p>
        </w:tc>
        <w:tc>
          <w:tcPr>
            <w:tcW w:w="2983" w:type="dxa"/>
          </w:tcPr>
          <w:p w14:paraId="69D8E0BB" w14:textId="04638C22" w:rsidR="00F72F43" w:rsidRDefault="00F72F43" w:rsidP="001F509D">
            <w:pPr>
              <w:widowControl w:val="0"/>
              <w:rPr>
                <w:sz w:val="20"/>
                <w:szCs w:val="18"/>
              </w:rPr>
            </w:pPr>
            <w:hyperlink r:id="rId13" w:history="1">
              <w:r w:rsidRPr="00CE4682">
                <w:rPr>
                  <w:rStyle w:val="a5"/>
                  <w:sz w:val="20"/>
                  <w:szCs w:val="18"/>
                </w:rPr>
                <w:t>file:///C:/Users/Guest/Downloads/%D1%81%D1%81%D1%8B%D0%BB%D0%BA%D0%B0%20%20SCOPUC.htm.html</w:t>
              </w:r>
            </w:hyperlink>
          </w:p>
          <w:p w14:paraId="0C7691A5" w14:textId="77777777" w:rsidR="00F72F43" w:rsidRDefault="00F72F43" w:rsidP="001F509D">
            <w:pPr>
              <w:widowControl w:val="0"/>
              <w:rPr>
                <w:sz w:val="20"/>
                <w:szCs w:val="18"/>
              </w:rPr>
            </w:pPr>
          </w:p>
          <w:p w14:paraId="5E725C15" w14:textId="3EA20CFB" w:rsidR="00F72F43" w:rsidRDefault="00F72F43" w:rsidP="001F509D">
            <w:pPr>
              <w:widowControl w:val="0"/>
            </w:pPr>
          </w:p>
        </w:tc>
        <w:tc>
          <w:tcPr>
            <w:tcW w:w="3409" w:type="dxa"/>
          </w:tcPr>
          <w:p w14:paraId="644377FB" w14:textId="7FDEF100" w:rsidR="00F72F43" w:rsidRPr="009C6BEF" w:rsidRDefault="00F72F43" w:rsidP="001F509D">
            <w:pPr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</w:pP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Arynbaev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Janybai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Sydykova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Umut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Normatov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Melisbek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Askarbek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Atabek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(2024): </w:t>
            </w:r>
          </w:p>
        </w:tc>
        <w:tc>
          <w:tcPr>
            <w:tcW w:w="1563" w:type="dxa"/>
          </w:tcPr>
          <w:p w14:paraId="0B5EB6AC" w14:textId="013B5A27" w:rsidR="00F72F43" w:rsidRPr="00F72F43" w:rsidRDefault="00F72F43" w:rsidP="001F509D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</w:t>
            </w:r>
          </w:p>
        </w:tc>
      </w:tr>
      <w:tr w:rsidR="001F509D" w:rsidRPr="008A07AF" w14:paraId="7370E47B" w14:textId="77777777" w:rsidTr="001F509D">
        <w:trPr>
          <w:jc w:val="center"/>
        </w:trPr>
        <w:tc>
          <w:tcPr>
            <w:tcW w:w="989" w:type="dxa"/>
          </w:tcPr>
          <w:p w14:paraId="070B33F6" w14:textId="77777777" w:rsidR="001F509D" w:rsidRPr="00F72F43" w:rsidRDefault="001F509D" w:rsidP="001F50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53D52840" w14:textId="19F97BE2" w:rsidR="001F509D" w:rsidRPr="001F509D" w:rsidRDefault="001F509D" w:rsidP="001F509D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Нарымбетов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Талантбек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Канатбекович</w:t>
            </w:r>
            <w:proofErr w:type="spellEnd"/>
          </w:p>
        </w:tc>
        <w:tc>
          <w:tcPr>
            <w:tcW w:w="2983" w:type="dxa"/>
          </w:tcPr>
          <w:p w14:paraId="04D4D3EB" w14:textId="77777777" w:rsidR="001F509D" w:rsidRPr="009C6BEF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color w:val="505050"/>
                <w:sz w:val="20"/>
                <w:szCs w:val="20"/>
              </w:rPr>
            </w:pPr>
            <w:hyperlink r:id="rId14" w:history="1">
              <w:r w:rsidR="001F509D" w:rsidRPr="009C6BEF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</w:rPr>
                <w:t>Reinforcement Learning Optimizing Some to type Based Predictive Models for Osteochondrosis in Males</w:t>
              </w:r>
            </w:hyperlink>
          </w:p>
          <w:p w14:paraId="33760ED2" w14:textId="73D285C8" w:rsidR="001F509D" w:rsidRPr="008A07AF" w:rsidRDefault="00F72F43" w:rsidP="001F509D">
            <w:pPr>
              <w:rPr>
                <w:rFonts w:cs="Times New Roman"/>
                <w:sz w:val="20"/>
                <w:szCs w:val="20"/>
              </w:rPr>
            </w:pPr>
            <w:hyperlink r:id="rId15" w:history="1">
              <w:r w:rsidR="001F509D" w:rsidRPr="009D2024">
                <w:rPr>
                  <w:rStyle w:val="typography-modulelvnit"/>
                  <w:rFonts w:cs="Times New Roman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Proceedings of 2025 10th International Conference on Science Technology Engineering and Mathematics Iconstem 2025Open source preview</w:t>
              </w:r>
            </w:hyperlink>
            <w:r w:rsidR="001F509D" w:rsidRPr="009D2024">
              <w:rPr>
                <w:rStyle w:val="typography-modulelvnit"/>
                <w:rFonts w:cs="Times New Roman"/>
                <w:color w:val="2E2E2E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hyperlink r:id="rId16" w:history="1">
              <w:r w:rsidR="001F509D" w:rsidRPr="009D2024">
                <w:rPr>
                  <w:rStyle w:val="a5"/>
                  <w:rFonts w:cs="Times New Roman"/>
                  <w:sz w:val="20"/>
                  <w:szCs w:val="20"/>
                  <w:shd w:val="clear" w:color="auto" w:fill="FFFFFF"/>
                </w:rPr>
                <w:t>https://ieeexplore.ieee.org/document/11374516/</w:t>
              </w:r>
            </w:hyperlink>
          </w:p>
        </w:tc>
        <w:tc>
          <w:tcPr>
            <w:tcW w:w="2983" w:type="dxa"/>
          </w:tcPr>
          <w:p w14:paraId="6E633853" w14:textId="77777777" w:rsidR="001F509D" w:rsidRPr="009C6BEF" w:rsidRDefault="00F72F43" w:rsidP="001F509D">
            <w:pPr>
              <w:widowControl w:val="0"/>
              <w:rPr>
                <w:rFonts w:cs="Times New Roman"/>
                <w:sz w:val="20"/>
                <w:szCs w:val="20"/>
              </w:rPr>
            </w:pPr>
            <w:hyperlink r:id="rId17" w:history="1">
              <w:r w:rsidR="001F509D" w:rsidRPr="009C6BEF">
                <w:rPr>
                  <w:rStyle w:val="a5"/>
                  <w:rFonts w:cs="Times New Roman"/>
                  <w:sz w:val="20"/>
                  <w:szCs w:val="20"/>
                </w:rPr>
                <w:t>https://ieeexplore.ieee.org/document/11374516/</w:t>
              </w:r>
            </w:hyperlink>
          </w:p>
          <w:p w14:paraId="53235386" w14:textId="77777777" w:rsidR="001F509D" w:rsidRDefault="001F509D" w:rsidP="001F509D"/>
        </w:tc>
        <w:tc>
          <w:tcPr>
            <w:tcW w:w="3409" w:type="dxa"/>
          </w:tcPr>
          <w:p w14:paraId="6F74ACEE" w14:textId="77777777" w:rsidR="001F509D" w:rsidRPr="009C6BEF" w:rsidRDefault="001F509D" w:rsidP="001F509D">
            <w:pPr>
              <w:widowControl w:val="0"/>
              <w:shd w:val="clear" w:color="auto" w:fill="FFFFFF"/>
              <w:rPr>
                <w:rFonts w:cs="Times New Roman"/>
                <w:color w:val="2E2E2E"/>
                <w:sz w:val="20"/>
                <w:szCs w:val="20"/>
              </w:rPr>
            </w:pPr>
            <w:proofErr w:type="spellStart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Sakibaev</w:t>
            </w:r>
            <w:proofErr w:type="spellEnd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K.</w:t>
            </w:r>
            <w:r w:rsidRPr="00286ECC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r w:rsidRPr="00286ECC">
              <w:rPr>
                <w:rStyle w:val="authors-moduleumr1o"/>
                <w:rFonts w:cs="Times New Roman"/>
                <w:color w:val="2E2E2E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Kyzy</w:t>
            </w:r>
            <w:proofErr w:type="spellEnd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gramStart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K.</w:t>
            </w:r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ky-KG"/>
              </w:rPr>
              <w:t xml:space="preserve"> </w:t>
            </w:r>
            <w:r w:rsidRPr="00286ECC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Eshiev</w:t>
            </w:r>
            <w:proofErr w:type="spellEnd"/>
            <w:proofErr w:type="gramEnd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A.</w:t>
            </w:r>
            <w:r w:rsidRPr="00286ECC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,...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 </w:t>
            </w:r>
            <w:proofErr w:type="spellStart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Narymbetov</w:t>
            </w:r>
            <w:proofErr w:type="spellEnd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T.</w:t>
            </w:r>
            <w:r w:rsidRPr="00286ECC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,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Maksimova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K.</w:t>
            </w:r>
          </w:p>
          <w:p w14:paraId="0D480F3A" w14:textId="38D46504" w:rsidR="001F509D" w:rsidRPr="00780BFB" w:rsidRDefault="001F509D" w:rsidP="001F509D">
            <w:pPr>
              <w:rPr>
                <w:rFonts w:eastAsia="Times New Roman" w:cs="Times New Roman"/>
                <w:color w:val="1F1F1F"/>
                <w:sz w:val="20"/>
                <w:szCs w:val="20"/>
                <w:highlight w:val="yellow"/>
                <w:lang w:val="ru-KG" w:eastAsia="ru-KG"/>
              </w:rPr>
            </w:pPr>
          </w:p>
        </w:tc>
        <w:tc>
          <w:tcPr>
            <w:tcW w:w="1563" w:type="dxa"/>
          </w:tcPr>
          <w:p w14:paraId="207CEBDB" w14:textId="6A1B0C23" w:rsidR="001F509D" w:rsidRPr="007B2ACB" w:rsidRDefault="001F509D" w:rsidP="001F509D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 </w:t>
            </w:r>
          </w:p>
        </w:tc>
      </w:tr>
      <w:tr w:rsidR="001F509D" w:rsidRPr="008A07AF" w14:paraId="44235BC1" w14:textId="77777777" w:rsidTr="001F509D">
        <w:trPr>
          <w:jc w:val="center"/>
        </w:trPr>
        <w:tc>
          <w:tcPr>
            <w:tcW w:w="989" w:type="dxa"/>
          </w:tcPr>
          <w:p w14:paraId="58E54333" w14:textId="77777777" w:rsidR="001F509D" w:rsidRPr="006042BA" w:rsidRDefault="001F509D" w:rsidP="001F50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6E4FE4CD" w14:textId="27C657B1" w:rsidR="001F509D" w:rsidRPr="001F509D" w:rsidRDefault="001F509D" w:rsidP="001F509D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Нарымбетов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Талантбек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Канатбекович</w:t>
            </w:r>
            <w:proofErr w:type="spellEnd"/>
          </w:p>
        </w:tc>
        <w:tc>
          <w:tcPr>
            <w:tcW w:w="2983" w:type="dxa"/>
          </w:tcPr>
          <w:p w14:paraId="74801765" w14:textId="77777777" w:rsidR="001F509D" w:rsidRPr="009C6BEF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color w:val="505050"/>
                <w:sz w:val="20"/>
                <w:szCs w:val="20"/>
              </w:rPr>
            </w:pPr>
            <w:hyperlink r:id="rId18" w:history="1">
              <w:r w:rsidR="001F509D" w:rsidRPr="009C6BEF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</w:rPr>
                <w:t>AI-Driven System for Assessing Age-Related Changes in Physical Status of Kyrgyz Women</w:t>
              </w:r>
            </w:hyperlink>
          </w:p>
          <w:p w14:paraId="0A096E2F" w14:textId="710E8229" w:rsidR="001F509D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</w:pPr>
            <w:hyperlink r:id="rId19" w:history="1">
              <w:r w:rsidR="001F509D" w:rsidRPr="009D2024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Proceedings of 2025 10th International Conference on Science Technology Engineering and Mathematics </w:t>
              </w:r>
              <w:proofErr w:type="spellStart"/>
              <w:r w:rsidR="001F509D" w:rsidRPr="009D2024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Iconstem</w:t>
              </w:r>
              <w:proofErr w:type="spellEnd"/>
              <w:r w:rsidR="001F509D" w:rsidRPr="009D2024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2025Open source preview</w:t>
              </w:r>
            </w:hyperlink>
          </w:p>
        </w:tc>
        <w:tc>
          <w:tcPr>
            <w:tcW w:w="2983" w:type="dxa"/>
          </w:tcPr>
          <w:p w14:paraId="54A4647E" w14:textId="77777777" w:rsidR="001F509D" w:rsidRPr="009C6BEF" w:rsidRDefault="00F72F43" w:rsidP="001F509D">
            <w:pPr>
              <w:widowControl w:val="0"/>
              <w:rPr>
                <w:rFonts w:cs="Times New Roman"/>
                <w:sz w:val="20"/>
                <w:szCs w:val="20"/>
              </w:rPr>
            </w:pPr>
            <w:hyperlink r:id="rId20" w:history="1">
              <w:r w:rsidR="001F509D" w:rsidRPr="009C6BEF">
                <w:rPr>
                  <w:rStyle w:val="a5"/>
                  <w:rFonts w:cs="Times New Roman"/>
                  <w:sz w:val="20"/>
                  <w:szCs w:val="20"/>
                </w:rPr>
                <w:t>https://ieeexplore.ieee.org/document/11374761/</w:t>
              </w:r>
            </w:hyperlink>
          </w:p>
          <w:p w14:paraId="26D4AF28" w14:textId="77777777" w:rsidR="001F509D" w:rsidRDefault="001F509D" w:rsidP="001F509D">
            <w:pPr>
              <w:widowControl w:val="0"/>
            </w:pPr>
          </w:p>
        </w:tc>
        <w:tc>
          <w:tcPr>
            <w:tcW w:w="3409" w:type="dxa"/>
          </w:tcPr>
          <w:p w14:paraId="41B00A84" w14:textId="77777777" w:rsidR="001F509D" w:rsidRPr="009C6BEF" w:rsidRDefault="001F509D" w:rsidP="001F509D">
            <w:pPr>
              <w:widowControl w:val="0"/>
              <w:shd w:val="clear" w:color="auto" w:fill="FFFFFF"/>
              <w:rPr>
                <w:rFonts w:cs="Times New Roman"/>
                <w:color w:val="2E2E2E"/>
                <w:sz w:val="20"/>
                <w:szCs w:val="20"/>
              </w:rPr>
            </w:pP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Sakibaev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gram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Mamaev</w:t>
            </w:r>
            <w:proofErr w:type="spellEnd"/>
            <w:proofErr w:type="gram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T.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Alimbekova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A.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,... 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Grichanova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T.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Narymbetov</w:t>
            </w:r>
            <w:proofErr w:type="spellEnd"/>
            <w:r w:rsidRPr="00286ECC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T.</w:t>
            </w:r>
          </w:p>
          <w:p w14:paraId="48506035" w14:textId="77777777" w:rsidR="001F509D" w:rsidRPr="009C6BEF" w:rsidRDefault="001F509D" w:rsidP="001F509D">
            <w:pPr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E87A074" w14:textId="19905481" w:rsidR="001F509D" w:rsidRPr="008C699C" w:rsidRDefault="001F509D" w:rsidP="001F509D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 </w:t>
            </w:r>
          </w:p>
        </w:tc>
      </w:tr>
      <w:tr w:rsidR="001F509D" w:rsidRPr="008A07AF" w14:paraId="104674DF" w14:textId="77777777" w:rsidTr="001F509D">
        <w:trPr>
          <w:jc w:val="center"/>
        </w:trPr>
        <w:tc>
          <w:tcPr>
            <w:tcW w:w="989" w:type="dxa"/>
          </w:tcPr>
          <w:p w14:paraId="022662EE" w14:textId="77777777" w:rsidR="001F509D" w:rsidRPr="006042BA" w:rsidRDefault="001F509D" w:rsidP="001F50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15AE0068" w14:textId="1595C110" w:rsidR="001F509D" w:rsidRPr="001F509D" w:rsidRDefault="001F509D" w:rsidP="001F509D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Ташиева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Гульбара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Самидиновна</w:t>
            </w:r>
            <w:proofErr w:type="spellEnd"/>
          </w:p>
        </w:tc>
        <w:tc>
          <w:tcPr>
            <w:tcW w:w="2983" w:type="dxa"/>
          </w:tcPr>
          <w:p w14:paraId="6CAAAE5D" w14:textId="77777777" w:rsidR="001F509D" w:rsidRPr="009C6BEF" w:rsidRDefault="00F72F43" w:rsidP="001F509D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color w:val="505050"/>
                <w:sz w:val="20"/>
                <w:szCs w:val="20"/>
              </w:rPr>
            </w:pPr>
            <w:hyperlink r:id="rId21" w:history="1">
              <w:r w:rsidR="001F509D" w:rsidRPr="009C6BEF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</w:rPr>
                <w:t>IoT-Enabled Predictive System for Somatotype Monitoring and Lumbosacral Osteochondrosis Risk in Men</w:t>
              </w:r>
            </w:hyperlink>
          </w:p>
          <w:p w14:paraId="4F52553F" w14:textId="6AF0260F" w:rsidR="001F509D" w:rsidRPr="008A07AF" w:rsidRDefault="00F72F43" w:rsidP="001F509D">
            <w:pPr>
              <w:rPr>
                <w:rFonts w:cs="Times New Roman"/>
                <w:sz w:val="20"/>
                <w:szCs w:val="20"/>
              </w:rPr>
            </w:pPr>
            <w:hyperlink r:id="rId22" w:history="1">
              <w:r w:rsidR="001F509D" w:rsidRPr="009D2024">
                <w:rPr>
                  <w:rStyle w:val="typography-modulelvnit"/>
                  <w:rFonts w:cs="Times New Roman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Proceedings of 2025 10th International Conference on </w:t>
              </w:r>
              <w:r w:rsidR="001F509D" w:rsidRPr="009D2024">
                <w:rPr>
                  <w:rStyle w:val="typography-modulelvnit"/>
                  <w:rFonts w:cs="Times New Roman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lastRenderedPageBreak/>
                <w:t>Science Technology Engineering and Mathematics Iconstem 2025Open source preview</w:t>
              </w:r>
            </w:hyperlink>
            <w:r w:rsidR="001F509D" w:rsidRPr="009D2024">
              <w:rPr>
                <w:rStyle w:val="typography-modulelvnit"/>
                <w:rFonts w:cs="Times New Roman"/>
                <w:color w:val="2E2E2E"/>
                <w:sz w:val="20"/>
                <w:szCs w:val="20"/>
                <w:shd w:val="clear" w:color="auto" w:fill="FFFFFF"/>
              </w:rPr>
              <w:t>, </w:t>
            </w:r>
            <w:hyperlink r:id="rId23" w:history="1">
              <w:r w:rsidR="001F509D" w:rsidRPr="009D2024">
                <w:rPr>
                  <w:rStyle w:val="a5"/>
                  <w:rFonts w:cs="Times New Roman"/>
                  <w:sz w:val="20"/>
                  <w:szCs w:val="20"/>
                  <w:shd w:val="clear" w:color="auto" w:fill="FFFFFF"/>
                </w:rPr>
                <w:t>https://www.scopus.com/authid/detail.uri?authorId=57214122728</w:t>
              </w:r>
            </w:hyperlink>
          </w:p>
        </w:tc>
        <w:tc>
          <w:tcPr>
            <w:tcW w:w="2983" w:type="dxa"/>
          </w:tcPr>
          <w:p w14:paraId="19F10C75" w14:textId="77777777" w:rsidR="001F509D" w:rsidRPr="009C6BEF" w:rsidRDefault="00F72F43" w:rsidP="001F509D">
            <w:pPr>
              <w:widowControl w:val="0"/>
              <w:rPr>
                <w:rFonts w:cs="Times New Roman"/>
                <w:sz w:val="20"/>
                <w:szCs w:val="20"/>
              </w:rPr>
            </w:pPr>
            <w:hyperlink r:id="rId24" w:history="1">
              <w:r w:rsidR="001F509D" w:rsidRPr="009C6BEF">
                <w:rPr>
                  <w:rStyle w:val="a5"/>
                  <w:rFonts w:cs="Times New Roman"/>
                  <w:sz w:val="20"/>
                  <w:szCs w:val="20"/>
                </w:rPr>
                <w:t>https://ieeexplore.ieee.org/document/11374869/</w:t>
              </w:r>
            </w:hyperlink>
          </w:p>
          <w:p w14:paraId="249D3CF6" w14:textId="77777777" w:rsidR="001F509D" w:rsidRDefault="001F509D" w:rsidP="001F509D"/>
        </w:tc>
        <w:tc>
          <w:tcPr>
            <w:tcW w:w="3409" w:type="dxa"/>
          </w:tcPr>
          <w:p w14:paraId="3F38727F" w14:textId="4F77937C" w:rsidR="001F509D" w:rsidRPr="00780BFB" w:rsidRDefault="001F509D" w:rsidP="001F509D">
            <w:pPr>
              <w:rPr>
                <w:rFonts w:eastAsia="Times New Roman" w:cs="Times New Roman"/>
                <w:color w:val="1F1F1F"/>
                <w:sz w:val="20"/>
                <w:szCs w:val="20"/>
                <w:highlight w:val="yellow"/>
                <w:lang w:val="ru-KG" w:eastAsia="ru-KG"/>
              </w:rPr>
            </w:pP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Kyzy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gram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Muratov</w:t>
            </w:r>
            <w:proofErr w:type="spellEnd"/>
            <w:proofErr w:type="gram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Z.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,</w:t>
            </w:r>
            <w:r>
              <w:rPr>
                <w:rStyle w:val="authors-moduleumr1o"/>
                <w:rFonts w:cs="Times New Roman"/>
                <w:color w:val="2E2E2E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Sakibaev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K.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,</w:t>
            </w:r>
            <w:r>
              <w:rPr>
                <w:rStyle w:val="authors-moduleumr1o"/>
                <w:rFonts w:cs="Times New Roman"/>
                <w:color w:val="2E2E2E"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Kamilova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G.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,... 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Tashieva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G.</w:t>
            </w:r>
            <w:r w:rsidRPr="009C6BEF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Arynbaev</w:t>
            </w:r>
            <w:proofErr w:type="spellEnd"/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Z</w:t>
            </w:r>
          </w:p>
        </w:tc>
        <w:tc>
          <w:tcPr>
            <w:tcW w:w="1563" w:type="dxa"/>
          </w:tcPr>
          <w:p w14:paraId="738D56C3" w14:textId="3961D19E" w:rsidR="001F509D" w:rsidRPr="007B2ACB" w:rsidRDefault="001F509D" w:rsidP="001F509D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 </w:t>
            </w:r>
          </w:p>
        </w:tc>
      </w:tr>
      <w:tr w:rsidR="00286ECC" w:rsidRPr="008A07AF" w14:paraId="01A3A67E" w14:textId="77777777" w:rsidTr="001F509D">
        <w:trPr>
          <w:jc w:val="center"/>
        </w:trPr>
        <w:tc>
          <w:tcPr>
            <w:tcW w:w="989" w:type="dxa"/>
          </w:tcPr>
          <w:p w14:paraId="6DE27B30" w14:textId="77777777" w:rsidR="00286ECC" w:rsidRPr="006042BA" w:rsidRDefault="00286ECC" w:rsidP="00286E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607A7B53" w14:textId="77777777" w:rsidR="00286ECC" w:rsidRDefault="00286ECC" w:rsidP="00286ECC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Ташиева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Гульбара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Самидиновна</w:t>
            </w:r>
            <w:proofErr w:type="spellEnd"/>
          </w:p>
          <w:p w14:paraId="249CCBE3" w14:textId="784F4C64" w:rsidR="004A31B2" w:rsidRPr="00286ECC" w:rsidRDefault="004A31B2" w:rsidP="00286ECC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4A31B2">
              <w:rPr>
                <w:rFonts w:cs="Times New Roman"/>
                <w:sz w:val="20"/>
                <w:szCs w:val="20"/>
              </w:rPr>
              <w:t>Scopus ID: 60549450200</w:t>
            </w:r>
          </w:p>
        </w:tc>
        <w:tc>
          <w:tcPr>
            <w:tcW w:w="2983" w:type="dxa"/>
          </w:tcPr>
          <w:p w14:paraId="0A550095" w14:textId="77777777" w:rsidR="00286ECC" w:rsidRPr="009C6BEF" w:rsidRDefault="00F72F43" w:rsidP="00286ECC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color w:val="505050"/>
                <w:sz w:val="20"/>
                <w:szCs w:val="20"/>
              </w:rPr>
            </w:pPr>
            <w:hyperlink r:id="rId25" w:history="1">
              <w:r w:rsidR="00286ECC" w:rsidRPr="009C6BEF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</w:rPr>
                <w:t>Deep Neural Networks Analyzing Age and Fat Component Correlation in Kyrgyz Women</w:t>
              </w:r>
            </w:hyperlink>
          </w:p>
          <w:p w14:paraId="2E468939" w14:textId="7A03FBD6" w:rsidR="00286ECC" w:rsidRDefault="00F72F43" w:rsidP="00286ECC">
            <w:pPr>
              <w:pStyle w:val="4"/>
              <w:keepNext w:val="0"/>
              <w:keepLines w:val="0"/>
              <w:widowControl w:val="0"/>
              <w:shd w:val="clear" w:color="auto" w:fill="FFFFFF"/>
              <w:spacing w:before="0"/>
              <w:outlineLvl w:val="3"/>
            </w:pPr>
            <w:hyperlink r:id="rId26" w:history="1">
              <w:r w:rsidR="00286ECC" w:rsidRPr="009D2024">
                <w:rPr>
                  <w:rStyle w:val="typography-modulelvnit"/>
                  <w:rFonts w:ascii="Times New Roman" w:hAnsi="Times New Roman" w:cs="Times New Roman"/>
                  <w:b w:val="0"/>
                  <w:bCs w:val="0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Proceedings of 2025 10th International Conference on Science Technology Engineering and Mathematics Iconstem 2025Open source preview</w:t>
              </w:r>
            </w:hyperlink>
            <w:r w:rsidR="00286ECC" w:rsidRPr="009D2024">
              <w:rPr>
                <w:rStyle w:val="typography-modulelvnit"/>
                <w:rFonts w:ascii="Times New Roman" w:hAnsi="Times New Roman" w:cs="Times New Roman"/>
                <w:b w:val="0"/>
                <w:bCs w:val="0"/>
                <w:color w:val="2E2E2E"/>
                <w:sz w:val="20"/>
                <w:szCs w:val="20"/>
                <w:shd w:val="clear" w:color="auto" w:fill="FFFFFF"/>
              </w:rPr>
              <w:t>, </w:t>
            </w:r>
            <w:hyperlink r:id="rId27" w:history="1">
              <w:r w:rsidR="00286ECC" w:rsidRPr="009D2024">
                <w:rPr>
                  <w:rStyle w:val="a5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https://www.scopus.com/authid/detail.uri?authorId=57214122728</w:t>
              </w:r>
            </w:hyperlink>
          </w:p>
        </w:tc>
        <w:tc>
          <w:tcPr>
            <w:tcW w:w="2983" w:type="dxa"/>
          </w:tcPr>
          <w:p w14:paraId="05E14B4A" w14:textId="77777777" w:rsidR="00286ECC" w:rsidRPr="009C6BEF" w:rsidRDefault="00F72F43" w:rsidP="00286ECC">
            <w:pPr>
              <w:widowControl w:val="0"/>
              <w:rPr>
                <w:rFonts w:cs="Times New Roman"/>
                <w:sz w:val="20"/>
                <w:szCs w:val="20"/>
              </w:rPr>
            </w:pPr>
            <w:hyperlink r:id="rId28" w:history="1">
              <w:r w:rsidR="00286ECC" w:rsidRPr="009C6BEF">
                <w:rPr>
                  <w:rStyle w:val="a5"/>
                  <w:rFonts w:cs="Times New Roman"/>
                  <w:sz w:val="20"/>
                  <w:szCs w:val="20"/>
                </w:rPr>
                <w:t>https://ieeexplore.ieee.org/document/11374804/</w:t>
              </w:r>
            </w:hyperlink>
          </w:p>
          <w:p w14:paraId="630B2DAA" w14:textId="77777777" w:rsidR="00286ECC" w:rsidRDefault="00286ECC" w:rsidP="00286ECC">
            <w:pPr>
              <w:widowControl w:val="0"/>
            </w:pPr>
          </w:p>
        </w:tc>
        <w:tc>
          <w:tcPr>
            <w:tcW w:w="3409" w:type="dxa"/>
          </w:tcPr>
          <w:p w14:paraId="2F1203D1" w14:textId="77777777" w:rsidR="00286ECC" w:rsidRPr="001F509D" w:rsidRDefault="00286ECC" w:rsidP="00286ECC">
            <w:pPr>
              <w:widowControl w:val="0"/>
              <w:shd w:val="clear" w:color="auto" w:fill="FFFFFF"/>
              <w:rPr>
                <w:rFonts w:cs="Times New Roman"/>
                <w:color w:val="2E2E2E"/>
                <w:sz w:val="20"/>
                <w:szCs w:val="20"/>
              </w:rPr>
            </w:pP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Sakibaev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gram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K.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Dzhumaeva</w:t>
            </w:r>
            <w:proofErr w:type="spellEnd"/>
            <w:proofErr w:type="gram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L.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Eshiev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, A.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</w:rPr>
              <w:t>,</w:t>
            </w:r>
            <w:r w:rsidRPr="001F509D">
              <w:rPr>
                <w:rFonts w:cs="Times New Roman"/>
                <w:color w:val="2E2E2E"/>
                <w:sz w:val="20"/>
                <w:szCs w:val="20"/>
              </w:rPr>
              <w:t xml:space="preserve"> </w:t>
            </w:r>
            <w:r w:rsidRPr="001F509D">
              <w:rPr>
                <w:rFonts w:cs="Times New Roman"/>
                <w:color w:val="2E2E2E"/>
                <w:sz w:val="20"/>
                <w:szCs w:val="20"/>
                <w:highlight w:val="yellow"/>
              </w:rPr>
              <w:t>G.,</w:t>
            </w:r>
            <w:proofErr w:type="spellStart"/>
            <w:r w:rsidRPr="001F509D">
              <w:rPr>
                <w:rFonts w:cs="Times New Roman"/>
                <w:color w:val="2E2E2E"/>
                <w:sz w:val="20"/>
                <w:szCs w:val="20"/>
                <w:highlight w:val="yellow"/>
              </w:rPr>
              <w:t>Arynbaev</w:t>
            </w:r>
            <w:proofErr w:type="spellEnd"/>
            <w:r w:rsidRPr="001F509D">
              <w:rPr>
                <w:rFonts w:cs="Times New Roman"/>
                <w:color w:val="2E2E2E"/>
                <w:sz w:val="20"/>
                <w:szCs w:val="20"/>
                <w:highlight w:val="yellow"/>
              </w:rPr>
              <w:t>, Z</w:t>
            </w:r>
            <w:r w:rsidRPr="001F509D">
              <w:rPr>
                <w:rStyle w:val="authors-moduleumr1o"/>
                <w:rFonts w:cs="Times New Roman"/>
                <w:color w:val="2E2E2E"/>
                <w:sz w:val="20"/>
                <w:szCs w:val="20"/>
                <w:highlight w:val="yellow"/>
              </w:rPr>
              <w:t>. </w:t>
            </w:r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Tashieva</w:t>
            </w:r>
            <w:proofErr w:type="spellEnd"/>
            <w:r w:rsidRPr="001F509D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  <w:t>, G</w:t>
            </w:r>
            <w:r w:rsidRPr="009C6BEF">
              <w:rPr>
                <w:rStyle w:val="typography-modulelvnit"/>
                <w:rFonts w:cs="Times New Roman"/>
                <w:color w:val="2E2E2E"/>
                <w:sz w:val="20"/>
                <w:szCs w:val="20"/>
              </w:rPr>
              <w:t>.</w:t>
            </w:r>
            <w:r w:rsidRPr="001F509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EE3CA6B" w14:textId="34DFCB37" w:rsidR="00286ECC" w:rsidRPr="009C6BEF" w:rsidRDefault="00286ECC" w:rsidP="00286ECC">
            <w:pPr>
              <w:widowControl w:val="0"/>
              <w:shd w:val="clear" w:color="auto" w:fill="FFFFFF"/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14:paraId="43D947C8" w14:textId="612929AA" w:rsidR="00286ECC" w:rsidRPr="008C699C" w:rsidRDefault="00286ECC" w:rsidP="00286ECC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 </w:t>
            </w:r>
          </w:p>
        </w:tc>
      </w:tr>
      <w:tr w:rsidR="00286ECC" w:rsidRPr="00CD4343" w14:paraId="702F2E1D" w14:textId="77777777" w:rsidTr="001F509D">
        <w:trPr>
          <w:jc w:val="center"/>
        </w:trPr>
        <w:tc>
          <w:tcPr>
            <w:tcW w:w="989" w:type="dxa"/>
          </w:tcPr>
          <w:p w14:paraId="69486C9C" w14:textId="77777777" w:rsidR="00286ECC" w:rsidRPr="006042BA" w:rsidRDefault="00286ECC" w:rsidP="00286E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69FBEFBE" w14:textId="77777777" w:rsidR="00286ECC" w:rsidRDefault="00CD4343" w:rsidP="00286ECC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Ташиева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Гульбара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Самидиновна</w:t>
            </w:r>
            <w:proofErr w:type="spellEnd"/>
          </w:p>
          <w:p w14:paraId="1A7B8AAB" w14:textId="278D361D" w:rsidR="004A31B2" w:rsidRPr="00CD4343" w:rsidRDefault="004A31B2" w:rsidP="00286ECC">
            <w:pPr>
              <w:rPr>
                <w:rFonts w:cs="Times New Roman"/>
                <w:sz w:val="20"/>
                <w:szCs w:val="20"/>
                <w:lang w:val="ru-KG"/>
              </w:rPr>
            </w:pPr>
            <w:proofErr w:type="spellStart"/>
            <w:r w:rsidRPr="004A31B2">
              <w:rPr>
                <w:rFonts w:cs="Times New Roman"/>
                <w:sz w:val="20"/>
                <w:szCs w:val="20"/>
                <w:lang w:val="ru-KG"/>
              </w:rPr>
              <w:t>Scopus</w:t>
            </w:r>
            <w:proofErr w:type="spellEnd"/>
            <w:r w:rsidRPr="004A31B2">
              <w:rPr>
                <w:rFonts w:cs="Times New Roman"/>
                <w:sz w:val="20"/>
                <w:szCs w:val="20"/>
                <w:lang w:val="ru-KG"/>
              </w:rPr>
              <w:t xml:space="preserve"> ID: 60575312100</w:t>
            </w:r>
          </w:p>
        </w:tc>
        <w:tc>
          <w:tcPr>
            <w:tcW w:w="2983" w:type="dxa"/>
          </w:tcPr>
          <w:p w14:paraId="10838E7A" w14:textId="1746D982" w:rsidR="00286ECC" w:rsidRPr="00CD4343" w:rsidRDefault="00CD4343" w:rsidP="00CD4343">
            <w:pPr>
              <w:pStyle w:val="a7"/>
              <w:rPr>
                <w:rFonts w:eastAsiaTheme="majorEastAsia"/>
                <w:i/>
                <w:iCs/>
                <w:sz w:val="20"/>
                <w:szCs w:val="18"/>
                <w:lang w:val="ru-KG"/>
              </w:rPr>
            </w:pP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Peculiarities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of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Brucellosis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Spread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in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Urban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and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Rural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Areas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of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Jalal-Abad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Region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, </w:t>
            </w:r>
            <w:proofErr w:type="spellStart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>Kyrgyz</w:t>
            </w:r>
            <w:proofErr w:type="spellEnd"/>
            <w:r w:rsidRPr="00CD4343">
              <w:rPr>
                <w:rFonts w:eastAsiaTheme="majorEastAsia"/>
                <w:i/>
                <w:iCs/>
                <w:sz w:val="20"/>
                <w:szCs w:val="18"/>
                <w:lang w:val="ru-KG"/>
              </w:rPr>
              <w:t xml:space="preserve"> Republic</w:t>
            </w:r>
            <w:r w:rsidRPr="00CD4343">
              <w:rPr>
                <w:rFonts w:eastAsiaTheme="majorEastAsia" w:cs="Times New Roman"/>
                <w:i/>
                <w:iCs/>
                <w:sz w:val="22"/>
                <w:szCs w:val="20"/>
              </w:rPr>
              <w:t xml:space="preserve"> </w:t>
            </w:r>
            <w:r w:rsidRPr="00CD4343">
              <w:rPr>
                <w:rFonts w:cs="Times New Roman"/>
                <w:i/>
                <w:iCs/>
                <w:color w:val="2E2E2E"/>
                <w:sz w:val="20"/>
                <w:szCs w:val="20"/>
                <w:shd w:val="clear" w:color="auto" w:fill="FFFFFF"/>
              </w:rPr>
              <w:t>2026</w:t>
            </w:r>
            <w:r w:rsidRPr="00CD4343">
              <w:rPr>
                <w:rFonts w:eastAsiaTheme="majorEastAsia" w:cs="Times New Roman"/>
                <w:i/>
                <w:iCs/>
                <w:sz w:val="22"/>
                <w:szCs w:val="20"/>
              </w:rPr>
              <w:t xml:space="preserve"> </w:t>
            </w:r>
            <w:hyperlink r:id="rId29" w:history="1">
              <w:r w:rsidRPr="00F7520F">
                <w:rPr>
                  <w:rStyle w:val="a5"/>
                  <w:rFonts w:eastAsiaTheme="majorEastAsia"/>
                  <w:i/>
                  <w:iCs/>
                  <w:sz w:val="20"/>
                  <w:szCs w:val="18"/>
                  <w:lang w:val="ru-KG"/>
                </w:rPr>
                <w:t>https://www.scopus.com/authid/detail.uri?authorId=60575312100&amp;origin=recordpage</w:t>
              </w:r>
            </w:hyperlink>
          </w:p>
        </w:tc>
        <w:tc>
          <w:tcPr>
            <w:tcW w:w="2983" w:type="dxa"/>
          </w:tcPr>
          <w:p w14:paraId="35C03158" w14:textId="01EDCC1B" w:rsidR="00286ECC" w:rsidRDefault="00F72F43" w:rsidP="00286ECC">
            <w:pPr>
              <w:widowControl w:val="0"/>
              <w:rPr>
                <w:sz w:val="20"/>
                <w:szCs w:val="18"/>
                <w:lang w:val="ru-KG"/>
              </w:rPr>
            </w:pPr>
            <w:hyperlink r:id="rId30" w:history="1">
              <w:r w:rsidR="00CD4343" w:rsidRPr="00F7520F">
                <w:rPr>
                  <w:rStyle w:val="a5"/>
                  <w:sz w:val="20"/>
                  <w:szCs w:val="18"/>
                  <w:lang w:val="ru-KG"/>
                </w:rPr>
                <w:t>https://www.scopus.com/authid/detail.uri?authorId=60575312100&amp;origin=recordpage</w:t>
              </w:r>
            </w:hyperlink>
          </w:p>
          <w:p w14:paraId="21FD9552" w14:textId="07F0A395" w:rsidR="00CD4343" w:rsidRPr="00CD4343" w:rsidRDefault="00CD4343" w:rsidP="00286ECC">
            <w:pPr>
              <w:widowControl w:val="0"/>
              <w:rPr>
                <w:lang w:val="ru-KG"/>
              </w:rPr>
            </w:pPr>
          </w:p>
        </w:tc>
        <w:tc>
          <w:tcPr>
            <w:tcW w:w="3409" w:type="dxa"/>
          </w:tcPr>
          <w:p w14:paraId="18562AB5" w14:textId="7E563204" w:rsidR="00286ECC" w:rsidRPr="00CD4343" w:rsidRDefault="004A31B2" w:rsidP="00286ECC">
            <w:pPr>
              <w:widowControl w:val="0"/>
              <w:shd w:val="clear" w:color="auto" w:fill="FFFFFF"/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</w:pP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Zholdoshev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Saparbai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Tezekbayevich¹*,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Temirov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Nemat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Moydunovich²,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Akzholtoeva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Aizharkyn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Akzholtoevna³,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  <w:lang w:val="ru-KG"/>
              </w:rPr>
              <w:t>Tashieva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  <w:lang w:val="ru-KG"/>
              </w:rPr>
              <w:t>Gulbara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  <w:lang w:val="ru-KG"/>
              </w:rPr>
              <w:t>Samidinovna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highlight w:val="yellow"/>
                <w:lang w:val="ru-KG"/>
              </w:rPr>
              <w:t>⁴,</w:t>
            </w:r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Sorombaeva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Nadira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Orozbekovna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⁵,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Akhunbaeva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Tattygul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Raimzhanovna³,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Ali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Munir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 xml:space="preserve"> </w:t>
            </w:r>
            <w:proofErr w:type="spellStart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Mirza</w:t>
            </w:r>
            <w:proofErr w:type="spellEnd"/>
            <w:r w:rsidRPr="004A31B2"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  <w:t>⁶</w:t>
            </w:r>
          </w:p>
        </w:tc>
        <w:tc>
          <w:tcPr>
            <w:tcW w:w="1563" w:type="dxa"/>
          </w:tcPr>
          <w:p w14:paraId="3CB112E8" w14:textId="75D346F1" w:rsidR="00286ECC" w:rsidRPr="00CD4343" w:rsidRDefault="00CD4343" w:rsidP="00286ECC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KG"/>
              </w:rPr>
            </w:pPr>
            <w:proofErr w:type="spellStart"/>
            <w:r w:rsidRPr="00CD4343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CD4343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</w:t>
            </w:r>
          </w:p>
        </w:tc>
      </w:tr>
      <w:tr w:rsidR="00F72F43" w:rsidRPr="00CD4343" w14:paraId="0AB3A34A" w14:textId="77777777" w:rsidTr="001F509D">
        <w:trPr>
          <w:jc w:val="center"/>
        </w:trPr>
        <w:tc>
          <w:tcPr>
            <w:tcW w:w="989" w:type="dxa"/>
          </w:tcPr>
          <w:p w14:paraId="075E4D8D" w14:textId="77777777" w:rsidR="00F72F43" w:rsidRPr="006042BA" w:rsidRDefault="00F72F43" w:rsidP="00F72F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47D1CFA5" w14:textId="40EE4D47" w:rsidR="00F72F43" w:rsidRDefault="00F72F43" w:rsidP="00F72F43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F72F43">
              <w:rPr>
                <w:rFonts w:cs="Times New Roman"/>
                <w:sz w:val="20"/>
                <w:szCs w:val="20"/>
                <w:lang w:val="ru-RU"/>
              </w:rPr>
              <w:t>Арынбаев</w:t>
            </w:r>
            <w:proofErr w:type="spellEnd"/>
            <w:r w:rsidRPr="00F72F4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2F43">
              <w:rPr>
                <w:rFonts w:cs="Times New Roman"/>
                <w:sz w:val="20"/>
                <w:szCs w:val="20"/>
                <w:lang w:val="ru-RU"/>
              </w:rPr>
              <w:t>Жаныбай</w:t>
            </w:r>
            <w:proofErr w:type="spellEnd"/>
            <w:r w:rsidRPr="00F72F4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2F43">
              <w:rPr>
                <w:rFonts w:cs="Times New Roman"/>
                <w:sz w:val="20"/>
                <w:szCs w:val="20"/>
                <w:lang w:val="ru-RU"/>
              </w:rPr>
              <w:t>Токоевич</w:t>
            </w:r>
            <w:proofErr w:type="spellEnd"/>
          </w:p>
        </w:tc>
        <w:tc>
          <w:tcPr>
            <w:tcW w:w="2983" w:type="dxa"/>
          </w:tcPr>
          <w:p w14:paraId="11176C85" w14:textId="77777777" w:rsidR="00F72F43" w:rsidRPr="00F72F43" w:rsidRDefault="00F72F43" w:rsidP="00F72F43">
            <w:pPr>
              <w:pStyle w:val="4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</w:pPr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The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public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pension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system’s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next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step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reform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factors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in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Kyrgyz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Republic</w:t>
            </w:r>
          </w:p>
          <w:p w14:paraId="5717DA56" w14:textId="77777777" w:rsidR="00F72F43" w:rsidRPr="00CD4343" w:rsidRDefault="00F72F43" w:rsidP="00F72F43">
            <w:pPr>
              <w:pStyle w:val="a7"/>
              <w:rPr>
                <w:rFonts w:eastAsiaTheme="majorEastAsia"/>
                <w:i/>
                <w:iCs/>
                <w:sz w:val="20"/>
                <w:szCs w:val="18"/>
                <w:lang w:val="ru-KG"/>
              </w:rPr>
            </w:pPr>
          </w:p>
        </w:tc>
        <w:tc>
          <w:tcPr>
            <w:tcW w:w="2983" w:type="dxa"/>
          </w:tcPr>
          <w:p w14:paraId="4AAAE7FB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  <w:hyperlink r:id="rId31" w:history="1">
              <w:r w:rsidRPr="00CE4682">
                <w:rPr>
                  <w:rStyle w:val="a5"/>
                  <w:sz w:val="20"/>
                  <w:szCs w:val="18"/>
                </w:rPr>
                <w:t>file:///C:/Users/Guest/Downloads/%D1%81%D1%81%D1%8B%D0%BB%D0%BA%D0%B0%20%20SCOPUC.htm.html</w:t>
              </w:r>
            </w:hyperlink>
          </w:p>
          <w:p w14:paraId="199274D5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</w:p>
          <w:p w14:paraId="491FF693" w14:textId="77777777" w:rsidR="00F72F43" w:rsidRDefault="00F72F43" w:rsidP="00F72F43">
            <w:pPr>
              <w:widowControl w:val="0"/>
            </w:pPr>
          </w:p>
        </w:tc>
        <w:tc>
          <w:tcPr>
            <w:tcW w:w="3409" w:type="dxa"/>
          </w:tcPr>
          <w:p w14:paraId="6A433D5E" w14:textId="2298D165" w:rsidR="00F72F43" w:rsidRPr="004A31B2" w:rsidRDefault="00F72F43" w:rsidP="00F72F43">
            <w:pPr>
              <w:widowControl w:val="0"/>
              <w:shd w:val="clear" w:color="auto" w:fill="FFFFFF"/>
              <w:rPr>
                <w:rStyle w:val="typography-modulelvnit"/>
                <w:rFonts w:cs="Times New Roman"/>
                <w:color w:val="2E2E2E"/>
                <w:sz w:val="20"/>
                <w:szCs w:val="20"/>
                <w:lang w:val="ru-KG"/>
              </w:rPr>
            </w:pP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Arynbaev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Janybai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Sydykova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Umut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Normatov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Melisbek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Askarbek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Atabek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(2024): </w:t>
            </w:r>
          </w:p>
        </w:tc>
        <w:tc>
          <w:tcPr>
            <w:tcW w:w="1563" w:type="dxa"/>
          </w:tcPr>
          <w:p w14:paraId="3096226E" w14:textId="5BA5C424" w:rsidR="00F72F43" w:rsidRPr="00F72F43" w:rsidRDefault="00F72F43" w:rsidP="00F72F43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</w:t>
            </w:r>
          </w:p>
        </w:tc>
      </w:tr>
      <w:tr w:rsidR="00F72F43" w:rsidRPr="00CD4343" w14:paraId="67BF40C0" w14:textId="77777777" w:rsidTr="001F509D">
        <w:trPr>
          <w:jc w:val="center"/>
        </w:trPr>
        <w:tc>
          <w:tcPr>
            <w:tcW w:w="989" w:type="dxa"/>
          </w:tcPr>
          <w:p w14:paraId="672DDB3E" w14:textId="77777777" w:rsidR="00F72F43" w:rsidRPr="006042BA" w:rsidRDefault="00F72F43" w:rsidP="00F72F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6540CA37" w14:textId="3F4AD2BE" w:rsidR="00F72F43" w:rsidRPr="00F72F43" w:rsidRDefault="00F72F43" w:rsidP="00F72F43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Сыдыкова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Умуткан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Акимбаевна</w:t>
            </w:r>
            <w:proofErr w:type="spellEnd"/>
          </w:p>
        </w:tc>
        <w:tc>
          <w:tcPr>
            <w:tcW w:w="2983" w:type="dxa"/>
          </w:tcPr>
          <w:p w14:paraId="26399CFF" w14:textId="77777777" w:rsidR="00F72F43" w:rsidRPr="00F72F43" w:rsidRDefault="00F72F43" w:rsidP="00F72F43">
            <w:pPr>
              <w:pStyle w:val="4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</w:pPr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The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public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pension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system’s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next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step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reform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factors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in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Kyrgyz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Republic</w:t>
            </w:r>
          </w:p>
          <w:p w14:paraId="019A8104" w14:textId="77777777" w:rsidR="00F72F43" w:rsidRPr="00F72F43" w:rsidRDefault="00F72F43" w:rsidP="00F72F43">
            <w:pPr>
              <w:pStyle w:val="4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</w:pPr>
          </w:p>
        </w:tc>
        <w:tc>
          <w:tcPr>
            <w:tcW w:w="2983" w:type="dxa"/>
          </w:tcPr>
          <w:p w14:paraId="0B48AED8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  <w:hyperlink r:id="rId32" w:history="1">
              <w:r w:rsidRPr="00CE4682">
                <w:rPr>
                  <w:rStyle w:val="a5"/>
                  <w:sz w:val="20"/>
                  <w:szCs w:val="18"/>
                </w:rPr>
                <w:t>file:///C:/Users/Guest/Downloads/%D1%81%D1%81%D1%8B%D0%BB%D0%BA%D0%B0%20%20SCOPUC.htm.html</w:t>
              </w:r>
            </w:hyperlink>
          </w:p>
          <w:p w14:paraId="7E683D87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</w:p>
          <w:p w14:paraId="1F54328C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3409" w:type="dxa"/>
          </w:tcPr>
          <w:p w14:paraId="7C23F242" w14:textId="000D5291" w:rsidR="00F72F43" w:rsidRPr="00F72F43" w:rsidRDefault="00F72F43" w:rsidP="00F72F43">
            <w:pPr>
              <w:widowControl w:val="0"/>
              <w:shd w:val="clear" w:color="auto" w:fill="FFFFFF"/>
              <w:rPr>
                <w:rFonts w:cs="Times New Roman"/>
                <w:color w:val="2E2E2E"/>
                <w:sz w:val="20"/>
                <w:szCs w:val="20"/>
                <w:highlight w:val="yellow"/>
              </w:rPr>
            </w:pP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Arynbaev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Janybai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Sydykova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Umut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Normatov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Melisbek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Askarbek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Atabek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(2024): </w:t>
            </w:r>
          </w:p>
        </w:tc>
        <w:tc>
          <w:tcPr>
            <w:tcW w:w="1563" w:type="dxa"/>
          </w:tcPr>
          <w:p w14:paraId="0A11CBAC" w14:textId="1A253528" w:rsidR="00F72F43" w:rsidRPr="008C699C" w:rsidRDefault="00F72F43" w:rsidP="00F72F43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</w:t>
            </w:r>
          </w:p>
        </w:tc>
      </w:tr>
      <w:tr w:rsidR="00F72F43" w:rsidRPr="00CD4343" w14:paraId="5CF82B9F" w14:textId="77777777" w:rsidTr="001F509D">
        <w:trPr>
          <w:jc w:val="center"/>
        </w:trPr>
        <w:tc>
          <w:tcPr>
            <w:tcW w:w="989" w:type="dxa"/>
          </w:tcPr>
          <w:p w14:paraId="685B6F1D" w14:textId="77777777" w:rsidR="00F72F43" w:rsidRPr="006042BA" w:rsidRDefault="00F72F43" w:rsidP="00F72F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  <w:shd w:val="clear" w:color="auto" w:fill="EDEDED" w:themeFill="accent3" w:themeFillTint="33"/>
          </w:tcPr>
          <w:p w14:paraId="16C28F31" w14:textId="342C7BCE" w:rsidR="00F72F43" w:rsidRPr="00F72F43" w:rsidRDefault="00F72F43" w:rsidP="00F72F43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Нарматов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Мелис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Каныбекович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83" w:type="dxa"/>
          </w:tcPr>
          <w:p w14:paraId="2F0CDB7D" w14:textId="77777777" w:rsidR="00F72F43" w:rsidRPr="00F72F43" w:rsidRDefault="00F72F43" w:rsidP="00F72F43">
            <w:pPr>
              <w:pStyle w:val="4"/>
              <w:widowControl w:val="0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</w:pPr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The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public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pension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system’s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next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step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reform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factors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in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</w:t>
            </w:r>
            <w:proofErr w:type="spellStart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>Kyrgyz</w:t>
            </w:r>
            <w:proofErr w:type="spellEnd"/>
            <w:r w:rsidRPr="00F72F43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  <w:t xml:space="preserve"> Republic</w:t>
            </w:r>
          </w:p>
          <w:p w14:paraId="40FC149B" w14:textId="77777777" w:rsidR="00F72F43" w:rsidRPr="00F72F43" w:rsidRDefault="00F72F43" w:rsidP="00F72F43">
            <w:pPr>
              <w:pStyle w:val="4"/>
              <w:widowControl w:val="0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  <w:lang w:val="ru-KG"/>
              </w:rPr>
            </w:pPr>
          </w:p>
        </w:tc>
        <w:tc>
          <w:tcPr>
            <w:tcW w:w="2983" w:type="dxa"/>
          </w:tcPr>
          <w:p w14:paraId="1B4D0E73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  <w:hyperlink r:id="rId33" w:history="1">
              <w:r w:rsidRPr="00CE4682">
                <w:rPr>
                  <w:rStyle w:val="a5"/>
                  <w:sz w:val="20"/>
                  <w:szCs w:val="18"/>
                </w:rPr>
                <w:t>file:///C:/Users/Guest/Downloads/%D1%81%D1%81%D1%8B%D0%BB%D0%BA%D0%B0%20%20SCOPUC.htm.html</w:t>
              </w:r>
            </w:hyperlink>
          </w:p>
          <w:p w14:paraId="7630028D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</w:p>
          <w:p w14:paraId="21AF54EE" w14:textId="77777777" w:rsidR="00F72F43" w:rsidRDefault="00F72F43" w:rsidP="00F72F43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3409" w:type="dxa"/>
          </w:tcPr>
          <w:p w14:paraId="5E59E109" w14:textId="2ADEE4F1" w:rsidR="00F72F43" w:rsidRPr="00F72F43" w:rsidRDefault="00F72F43" w:rsidP="00F72F43">
            <w:pPr>
              <w:widowControl w:val="0"/>
              <w:shd w:val="clear" w:color="auto" w:fill="FFFFFF"/>
              <w:rPr>
                <w:rFonts w:cs="Times New Roman"/>
                <w:color w:val="2E2E2E"/>
                <w:sz w:val="20"/>
                <w:szCs w:val="20"/>
              </w:rPr>
            </w:pP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Arynbaev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Janybai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Sydykova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Umut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Normatov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  <w:highlight w:val="yellow"/>
              </w:rPr>
              <w:t>Melisbek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Askarbek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and 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Arzybaev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 xml:space="preserve">, </w:t>
            </w:r>
            <w:proofErr w:type="spellStart"/>
            <w:r w:rsidRPr="00F72F43">
              <w:rPr>
                <w:rFonts w:cs="Times New Roman"/>
                <w:color w:val="2E2E2E"/>
                <w:sz w:val="20"/>
                <w:szCs w:val="20"/>
              </w:rPr>
              <w:t>Atabek</w:t>
            </w:r>
            <w:proofErr w:type="spellEnd"/>
            <w:r w:rsidRPr="00F72F43">
              <w:rPr>
                <w:rFonts w:cs="Times New Roman"/>
                <w:color w:val="2E2E2E"/>
                <w:sz w:val="20"/>
                <w:szCs w:val="20"/>
              </w:rPr>
              <w:t> (2024): </w:t>
            </w:r>
          </w:p>
        </w:tc>
        <w:tc>
          <w:tcPr>
            <w:tcW w:w="1563" w:type="dxa"/>
          </w:tcPr>
          <w:p w14:paraId="391B0769" w14:textId="4401C5FF" w:rsidR="00F72F43" w:rsidRPr="008C699C" w:rsidRDefault="00F72F43" w:rsidP="00F72F43">
            <w:pPr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>Индекстелди</w:t>
            </w:r>
            <w:proofErr w:type="spellEnd"/>
            <w:r w:rsidRPr="008C699C">
              <w:rPr>
                <w:rFonts w:cs="Times New Roman"/>
                <w:i/>
                <w:iCs/>
                <w:sz w:val="20"/>
                <w:szCs w:val="20"/>
                <w:lang w:val="ru-RU"/>
              </w:rPr>
              <w:t xml:space="preserve"> / Индексирован</w:t>
            </w:r>
          </w:p>
        </w:tc>
      </w:tr>
    </w:tbl>
    <w:p w14:paraId="6BEA465B" w14:textId="77777777" w:rsidR="004D6437" w:rsidRPr="00F72F43" w:rsidRDefault="004D6437"/>
    <w:sectPr w:rsidR="004D6437" w:rsidRPr="00F72F43" w:rsidSect="001F50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0A1A"/>
    <w:multiLevelType w:val="hybridMultilevel"/>
    <w:tmpl w:val="6D7820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9D"/>
    <w:rsid w:val="001F509D"/>
    <w:rsid w:val="00286ECC"/>
    <w:rsid w:val="004A31B2"/>
    <w:rsid w:val="004D6437"/>
    <w:rsid w:val="008A7AB9"/>
    <w:rsid w:val="009C0E03"/>
    <w:rsid w:val="00CD4343"/>
    <w:rsid w:val="00F7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C4B0"/>
  <w15:chartTrackingRefBased/>
  <w15:docId w15:val="{F18F6491-9C9F-482F-9F0B-2F0F969F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09D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2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F50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09D"/>
    <w:pPr>
      <w:ind w:left="720"/>
      <w:contextualSpacing/>
    </w:pPr>
  </w:style>
  <w:style w:type="table" w:styleId="a4">
    <w:name w:val="Table Grid"/>
    <w:basedOn w:val="a1"/>
    <w:uiPriority w:val="59"/>
    <w:rsid w:val="001F509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509D"/>
    <w:rPr>
      <w:color w:val="0563C1" w:themeColor="hyperlink"/>
      <w:u w:val="single"/>
    </w:rPr>
  </w:style>
  <w:style w:type="character" w:customStyle="1" w:styleId="typography-modulelvnit">
    <w:name w:val="typography-module__lvnit"/>
    <w:basedOn w:val="a0"/>
    <w:rsid w:val="001F509D"/>
  </w:style>
  <w:style w:type="character" w:customStyle="1" w:styleId="40">
    <w:name w:val="Заголовок 4 Знак"/>
    <w:basedOn w:val="a0"/>
    <w:link w:val="4"/>
    <w:uiPriority w:val="9"/>
    <w:rsid w:val="001F509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lang w:val="en-US"/>
    </w:rPr>
  </w:style>
  <w:style w:type="character" w:customStyle="1" w:styleId="authors-moduleumr1o">
    <w:name w:val="authors-module__umr1o"/>
    <w:basedOn w:val="a0"/>
    <w:rsid w:val="001F509D"/>
  </w:style>
  <w:style w:type="character" w:styleId="a6">
    <w:name w:val="Unresolved Mention"/>
    <w:basedOn w:val="a0"/>
    <w:uiPriority w:val="99"/>
    <w:semiHidden/>
    <w:unhideWhenUsed/>
    <w:rsid w:val="00CD434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D4343"/>
    <w:pPr>
      <w:spacing w:after="0" w:line="240" w:lineRule="auto"/>
    </w:pPr>
    <w:rPr>
      <w:rFonts w:ascii="Times New Roman" w:eastAsiaTheme="minorEastAsia" w:hAnsi="Times New Roman"/>
      <w:sz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CD434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F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/Users/Guest/Downloads/%D1%81%D1%81%D1%8B%D0%BB%D0%BA%D0%B0%20%20SCOPUC.htm.html" TargetMode="External"/><Relationship Id="rId18" Type="http://schemas.openxmlformats.org/officeDocument/2006/relationships/hyperlink" Target="https://www.scopus.com/pages/publications/105034478751?origin=resultslist" TargetMode="External"/><Relationship Id="rId26" Type="http://schemas.openxmlformats.org/officeDocument/2006/relationships/hyperlink" Target="https://www.scopus.com/authid/detail.uri?authorId=572141227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pages/publications/105034482772?origin=resultslis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scopus.com/authid/detail.uri?authorId=57214122728" TargetMode="External"/><Relationship Id="rId12" Type="http://schemas.openxmlformats.org/officeDocument/2006/relationships/hyperlink" Target="https://ieeexplore.ieee.org/document/11374869/" TargetMode="External"/><Relationship Id="rId17" Type="http://schemas.openxmlformats.org/officeDocument/2006/relationships/hyperlink" Target="https://ieeexplore.ieee.org/document/11374516/" TargetMode="External"/><Relationship Id="rId25" Type="http://schemas.openxmlformats.org/officeDocument/2006/relationships/hyperlink" Target="https://www.scopus.com/pages/publications/105034491719?origin=resultslist" TargetMode="External"/><Relationship Id="rId33" Type="http://schemas.openxmlformats.org/officeDocument/2006/relationships/hyperlink" Target="file:///C:/Users/Guest/Downloads/%D1%81%D1%81%D1%8B%D0%BB%D0%BA%D0%B0%20%20SCOPUC.ht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eeexplore.ieee.org/document/11374516/" TargetMode="External"/><Relationship Id="rId20" Type="http://schemas.openxmlformats.org/officeDocument/2006/relationships/hyperlink" Target="https://ieeexplore.ieee.org/document/11374761/" TargetMode="External"/><Relationship Id="rId29" Type="http://schemas.openxmlformats.org/officeDocument/2006/relationships/hyperlink" Target="https://www.scopus.com/authid/detail.uri?authorId=60575312100&amp;origin=recordp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4122728" TargetMode="External"/><Relationship Id="rId11" Type="http://schemas.openxmlformats.org/officeDocument/2006/relationships/hyperlink" Target="https://www.scopus.com/authid/detail.uri?authorId=57214122728" TargetMode="External"/><Relationship Id="rId24" Type="http://schemas.openxmlformats.org/officeDocument/2006/relationships/hyperlink" Target="https://ieeexplore.ieee.org/document/11374869/" TargetMode="External"/><Relationship Id="rId32" Type="http://schemas.openxmlformats.org/officeDocument/2006/relationships/hyperlink" Target="file:///C:/Users/Guest/Downloads/%D1%81%D1%81%D1%8B%D0%BB%D0%BA%D0%B0%20%20SCOPUC.htm.html" TargetMode="External"/><Relationship Id="rId5" Type="http://schemas.openxmlformats.org/officeDocument/2006/relationships/hyperlink" Target="https://www.scopus.com/pages/publications/105034491719?origin=resultslist" TargetMode="External"/><Relationship Id="rId15" Type="http://schemas.openxmlformats.org/officeDocument/2006/relationships/hyperlink" Target="https://www.scopus.com/authid/detail.uri?authorId=57214122728" TargetMode="External"/><Relationship Id="rId23" Type="http://schemas.openxmlformats.org/officeDocument/2006/relationships/hyperlink" Target="https://www.scopus.com/authid/detail.uri?authorId=57214122728" TargetMode="External"/><Relationship Id="rId28" Type="http://schemas.openxmlformats.org/officeDocument/2006/relationships/hyperlink" Target="https://ieeexplore.ieee.org/document/11374804/" TargetMode="External"/><Relationship Id="rId10" Type="http://schemas.openxmlformats.org/officeDocument/2006/relationships/hyperlink" Target="https://www.scopus.com/authid/detail.uri?authorId=57214122728" TargetMode="External"/><Relationship Id="rId19" Type="http://schemas.openxmlformats.org/officeDocument/2006/relationships/hyperlink" Target="https://www.scopus.com/authid/detail.uri?authorId=57214122728" TargetMode="External"/><Relationship Id="rId31" Type="http://schemas.openxmlformats.org/officeDocument/2006/relationships/hyperlink" Target="file:///C:/Users/Guest/Downloads/%D1%81%D1%81%D1%8B%D0%BB%D0%BA%D0%B0%20%20SCOPUC.ht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pages/publications/105034482772?origin=resultslist" TargetMode="External"/><Relationship Id="rId14" Type="http://schemas.openxmlformats.org/officeDocument/2006/relationships/hyperlink" Target="https://www.scopus.com/pages/publications/105034482562?origin=resultslist" TargetMode="External"/><Relationship Id="rId22" Type="http://schemas.openxmlformats.org/officeDocument/2006/relationships/hyperlink" Target="https://www.scopus.com/authid/detail.uri?authorId=57214122728" TargetMode="External"/><Relationship Id="rId27" Type="http://schemas.openxmlformats.org/officeDocument/2006/relationships/hyperlink" Target="https://www.scopus.com/authid/detail.uri?authorId=57214122728" TargetMode="External"/><Relationship Id="rId30" Type="http://schemas.openxmlformats.org/officeDocument/2006/relationships/hyperlink" Target="https://www.scopus.com/authid/detail.uri?authorId=60575312100&amp;origin=recordpag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eeexplore.ieee.org/document/11374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5</cp:revision>
  <dcterms:created xsi:type="dcterms:W3CDTF">2026-04-28T10:18:00Z</dcterms:created>
  <dcterms:modified xsi:type="dcterms:W3CDTF">2026-04-28T11:31:00Z</dcterms:modified>
</cp:coreProperties>
</file>